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0" w:rsidRPr="00776E20" w:rsidRDefault="00776E20" w:rsidP="00776E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Registar sportskih djelatnosti - Informacija</w:t>
      </w:r>
    </w:p>
    <w:p w:rsidR="00776E20" w:rsidRDefault="00776E20" w:rsidP="00776E2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6E20" w:rsidRPr="00776E20" w:rsidRDefault="00776E20" w:rsidP="00776E2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Služba za društvene djelatnosti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članku 3. Pravilnika o registru športskih djelatnosti (</w:t>
      </w:r>
      <w:r w:rsidRPr="00776E2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NN 112/06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) i Zakona o sportu (</w:t>
      </w:r>
      <w:r w:rsidRPr="00776E2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NN  71/06, 150/08, 124/10, 124/11 i 86/12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),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utvrđuje da li pravne i fizičke osobe ispunjavaju uvjete za obavljanje sportske djelatnosti i vodi Registar sportskih djelatnosti.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Registar je javan. Svatko ima pravo uvida u podatke upisane u Registar, te zahtijevati izdavanje izvatka. Registar se vodi u elektroničkom obliku.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 Registar se upisuju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pravne i fizičke osobe koje obavljaju sportske djelatnosti:</w:t>
      </w:r>
    </w:p>
    <w:p w:rsidR="00776E20" w:rsidRPr="00776E20" w:rsidRDefault="00776E20" w:rsidP="00776E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sportskom nat</w:t>
      </w:r>
      <w:r w:rsidR="009924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jecanju </w:t>
      </w:r>
    </w:p>
    <w:p w:rsidR="00776E20" w:rsidRPr="00776E20" w:rsidRDefault="009924E1" w:rsidP="00776E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sportska priprema </w:t>
      </w:r>
    </w:p>
    <w:p w:rsidR="00776E20" w:rsidRPr="00776E20" w:rsidRDefault="009924E1" w:rsidP="00776E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sportska rekreacija </w:t>
      </w:r>
    </w:p>
    <w:p w:rsidR="00776E20" w:rsidRPr="00776E20" w:rsidRDefault="009924E1" w:rsidP="00776E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sportska poduka </w:t>
      </w:r>
    </w:p>
    <w:p w:rsidR="00776E20" w:rsidRPr="00776E20" w:rsidRDefault="00776E20" w:rsidP="00776E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 i v</w:t>
      </w:r>
      <w:r w:rsidR="009924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ođenje sportskih natjecanja </w:t>
      </w:r>
    </w:p>
    <w:p w:rsidR="00776E20" w:rsidRPr="00776E20" w:rsidRDefault="00776E20" w:rsidP="00776E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upravljanje i održa</w:t>
      </w:r>
      <w:r w:rsidR="009924E1">
        <w:rPr>
          <w:rFonts w:ascii="Times New Roman" w:eastAsia="Times New Roman" w:hAnsi="Times New Roman" w:cs="Times New Roman"/>
          <w:sz w:val="24"/>
          <w:szCs w:val="24"/>
          <w:lang w:eastAsia="hr-HR"/>
        </w:rPr>
        <w:t>vanje sportskom građevinom.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 Registar se upisuju sljedeće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vrste subjekta:</w:t>
      </w:r>
    </w:p>
    <w:p w:rsidR="00776E20" w:rsidRPr="00776E20" w:rsidRDefault="00776E20" w:rsidP="00776E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sportska udruga</w:t>
      </w:r>
    </w:p>
    <w:p w:rsidR="00776E20" w:rsidRPr="00776E20" w:rsidRDefault="00776E20" w:rsidP="00776E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 dioničko društvo</w:t>
      </w:r>
    </w:p>
    <w:p w:rsidR="00776E20" w:rsidRPr="00776E20" w:rsidRDefault="00776E20" w:rsidP="00776E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trgovačko društvo osnovano za obavljanje sportskih d</w:t>
      </w:r>
      <w:r w:rsidR="009924E1">
        <w:rPr>
          <w:rFonts w:ascii="Times New Roman" w:eastAsia="Times New Roman" w:hAnsi="Times New Roman" w:cs="Times New Roman"/>
          <w:sz w:val="24"/>
          <w:szCs w:val="24"/>
          <w:lang w:eastAsia="hr-HR"/>
        </w:rPr>
        <w:t>jelatnosti</w:t>
      </w:r>
    </w:p>
    <w:p w:rsidR="00776E20" w:rsidRPr="00776E20" w:rsidRDefault="00776E20" w:rsidP="00776E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 osnovana za obavljanje spo</w:t>
      </w:r>
      <w:r w:rsidR="009924E1">
        <w:rPr>
          <w:rFonts w:ascii="Times New Roman" w:eastAsia="Times New Roman" w:hAnsi="Times New Roman" w:cs="Times New Roman"/>
          <w:sz w:val="24"/>
          <w:szCs w:val="24"/>
          <w:lang w:eastAsia="hr-HR"/>
        </w:rPr>
        <w:t>rtske djelatnosti</w:t>
      </w:r>
    </w:p>
    <w:p w:rsidR="00776E20" w:rsidRDefault="00776E20" w:rsidP="00776E20">
      <w:pPr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fizička osoba koja samosta</w:t>
      </w:r>
      <w:r w:rsidR="009924E1">
        <w:rPr>
          <w:rFonts w:ascii="Times New Roman" w:eastAsia="Times New Roman" w:hAnsi="Times New Roman" w:cs="Times New Roman"/>
          <w:sz w:val="24"/>
          <w:szCs w:val="24"/>
          <w:lang w:eastAsia="hr-HR"/>
        </w:rPr>
        <w:t>lno obavlja sportsku djelatnost.</w:t>
      </w:r>
    </w:p>
    <w:p w:rsidR="00776E20" w:rsidRPr="00776E20" w:rsidRDefault="00776E20" w:rsidP="00776E20">
      <w:pPr>
        <w:spacing w:before="100"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  <w:t>Postupak upisa u Registar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a)  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Pravne osobe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 podnose prijavu za upis u Registar na Obrascu broj 1 (koji se dobiva u službi) – Prijava za upis u Registar sportskih djelatnosti, u roku od 30 dana od dana upisa u Registar udruga Republike Hrvatske odnosno Sudski registar.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se prilaže:</w:t>
      </w:r>
    </w:p>
    <w:p w:rsidR="00776E20" w:rsidRPr="00776E20" w:rsidRDefault="00752C25" w:rsidP="00776E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76E20"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rješenja o upisu u Registar udruga RH odnosno Sudski registar</w:t>
      </w:r>
    </w:p>
    <w:p w:rsidR="00776E20" w:rsidRPr="00776E20" w:rsidRDefault="00776E20" w:rsidP="00776E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 w:rsidR="00752C2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bookmarkStart w:id="0" w:name="_GoBack"/>
      <w:bookmarkEnd w:id="0"/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potvrde o osobnom identifikacijskom broju</w:t>
      </w:r>
    </w:p>
    <w:p w:rsidR="00776E20" w:rsidRPr="00776E20" w:rsidRDefault="00776E20" w:rsidP="00776E2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Upravna pristojba u iznosu od 20,00 kuna naplaćuje se po podnesku.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upisu pravne osobe u Registar ne donosi se rješenje.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b)   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Fizičke osobe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 podnose zahtjev za upis u Registar na Obrascu broj 2 - dobiva se u službi.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Zahtjevu se prilaže:</w:t>
      </w:r>
    </w:p>
    <w:p w:rsidR="00776E20" w:rsidRPr="00776E20" w:rsidRDefault="00776E20" w:rsidP="00776E2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Svjedodžba o općoj zdravstvenoj sposobnosti, a kada je propisano zakonom ili podzakonskim propisom i svjedodžbu o posebnoj zdravstvenoj sposobnosti</w:t>
      </w:r>
    </w:p>
    <w:p w:rsidR="00776E20" w:rsidRPr="00776E20" w:rsidRDefault="00776E20" w:rsidP="00776E2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iz matične knjige rođenih (pribavlja ga Služba), odnosno odgovarajući dokument za strane državljane (kopija putovn</w:t>
      </w:r>
      <w:r w:rsidR="009924E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ce)</w:t>
      </w:r>
    </w:p>
    <w:p w:rsidR="00776E20" w:rsidRPr="00776E20" w:rsidRDefault="00776E20" w:rsidP="00776E2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Dokaz o statusu kategoriziranih sportaša i dokaz o ispunjavanju posebnih uvjeta prema pravilima odgovarajućeg nacionalnog sportskog saveza ako se traži upis radi obavljanja samostalne sportske djelatnosti sudjelovanja u sportskim natjecanjima (članak 22. stavak 3. Zakona o sportu),</w:t>
      </w:r>
    </w:p>
    <w:p w:rsidR="00776E20" w:rsidRPr="00776E20" w:rsidRDefault="00776E20" w:rsidP="00776E2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ispunjavanju uvjeta propisanih odredbama članka 9. stavak 2. i 3., članka 10. i članka 60. Zakona o sportu ako se traži upis radi obavljanja djelatnosti sportske pripreme, sportske rekreacije i sportske poduke,</w:t>
      </w:r>
    </w:p>
    <w:p w:rsidR="00776E20" w:rsidRPr="00776E20" w:rsidRDefault="00776E20" w:rsidP="00776E2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protiv podnositelja zahtjeva ne traju pravne posljedice osude za kaznena djela (članak 13. stavak 1. Zakona o sportu) niti nije započet i traje kazneni postupak (članak 13. stavak 2. Zakona o sportu) (pribavlja ga Služba),</w:t>
      </w:r>
    </w:p>
    <w:p w:rsidR="00776E20" w:rsidRPr="00776E20" w:rsidRDefault="00776E20" w:rsidP="00776E2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iskaznice,</w:t>
      </w:r>
    </w:p>
    <w:p w:rsidR="00776E20" w:rsidRPr="00776E20" w:rsidRDefault="00776E20" w:rsidP="00776E2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potvrde o osobnom identifikacijskom broju.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Priložena dokumentacija ne smije biti starija više od 10 dana od dana kada Ured državne uprave zaprimi prijavu za upis.</w:t>
      </w:r>
    </w:p>
    <w:p w:rsidR="00776E20" w:rsidRPr="00776E20" w:rsidRDefault="00776E20" w:rsidP="00776E2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Upravnu pristojbu u iznosu od 20,00 kuna  i 200,00 kuna po Tar. br. 1. i 65. potrebno je uplatiti u korist Državnog proračuna Republike Hrvatske.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upisu fizičke osobe koja samostalno obavlja sportsku djelatnost, nadležno tijelo državne uprave koje vodi Registar, donosi rješenje. 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  <w:t>Izvadak iz Registra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upisa u Registar, pravnoj i fizičkoj osobi na njezin zahtjev na temelju članka 4. Pravilnika o Registru športskih djelatnosti (</w:t>
      </w:r>
      <w:r w:rsidRPr="00776E2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NN 112/06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) izdaje se izvadak iz Registra.</w:t>
      </w:r>
    </w:p>
    <w:p w:rsidR="00776E20" w:rsidRPr="00776E20" w:rsidRDefault="00776E20" w:rsidP="00776E2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Upravnu pristojbu u iznosu od 20,00 kuna i 100,00 kuna po Tar. br. 1. i 65. Tarife upravnih pristojbi potrebno je uplatiti u korist Državnog proračuna Republike Hrvatske.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  <w:t>Brisanje iz Registra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a)    Sud koji vodi Sudski registar odnosno ured državne uprave koji vodi Registar udruga Republike Hrvatske će nakon što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pravnu osobu, 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koja obavlja sportsku djelatnost,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brišu iz registra o tome službeno izvijestiti nadležni ured državne uprave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 vodi Registar sportskih djelatnosti prema sjedištu subjekta upisa,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koji će brisati pravnu osobu.</w:t>
      </w:r>
    </w:p>
    <w:p w:rsidR="00776E20" w:rsidRPr="00776E20" w:rsidRDefault="00776E20" w:rsidP="00776E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b)   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brisanju fizičke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osobe koja samostalno obavlja sportsku djelatnost nadležno tijelo</w:t>
      </w: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76E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državne uprave koje vodi Registar donosi rješenje.</w:t>
      </w:r>
    </w:p>
    <w:p w:rsidR="00BD7A75" w:rsidRPr="00776E20" w:rsidRDefault="00776E20" w:rsidP="00776E2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2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Upravnu pristojbu u iznosu od 20,00 kuna  i 200,00 kuna po Tar. br. 1. i 65. Tarife upravnih pristojbi potrebno je uplatiti u korist Državnog proračuna Republike Hrvatske.</w:t>
      </w:r>
    </w:p>
    <w:sectPr w:rsidR="00BD7A75" w:rsidRPr="00776E20" w:rsidSect="00F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340"/>
    <w:multiLevelType w:val="multilevel"/>
    <w:tmpl w:val="3AA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1EE3"/>
    <w:multiLevelType w:val="multilevel"/>
    <w:tmpl w:val="689A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C7BF4"/>
    <w:multiLevelType w:val="multilevel"/>
    <w:tmpl w:val="4A4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D0D17"/>
    <w:multiLevelType w:val="multilevel"/>
    <w:tmpl w:val="C2E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7A61"/>
    <w:multiLevelType w:val="multilevel"/>
    <w:tmpl w:val="623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E1C90"/>
    <w:multiLevelType w:val="multilevel"/>
    <w:tmpl w:val="CF2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F190A"/>
    <w:multiLevelType w:val="multilevel"/>
    <w:tmpl w:val="89C6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20"/>
    <w:rsid w:val="00752C25"/>
    <w:rsid w:val="00776E20"/>
    <w:rsid w:val="009924E1"/>
    <w:rsid w:val="00B33742"/>
    <w:rsid w:val="00BD7A7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ZSPGŽ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2013-08-23T10:05:00Z</dcterms:created>
  <dcterms:modified xsi:type="dcterms:W3CDTF">2013-08-23T10:17:00Z</dcterms:modified>
</cp:coreProperties>
</file>